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22C" w:rsidRDefault="00536771">
      <w:pPr>
        <w:widowControl w:val="0"/>
        <w:spacing w:line="240" w:lineRule="auto"/>
        <w:ind w:left="4097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Анкета</w:t>
      </w:r>
      <w:r w:rsidR="005E3A9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многоквартирного</w:t>
      </w:r>
      <w:r w:rsidR="005E3A9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дома</w:t>
      </w:r>
    </w:p>
    <w:p w:rsidR="00F0722C" w:rsidRDefault="00F0722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0722C" w:rsidRDefault="00F0722C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0722C" w:rsidRDefault="00536771">
      <w:pPr>
        <w:widowControl w:val="0"/>
        <w:spacing w:line="240" w:lineRule="auto"/>
        <w:ind w:left="3162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обл.Челябинская,г.Челябинск,ул.Агалакова,д.28</w:t>
      </w:r>
    </w:p>
    <w:p w:rsidR="00F0722C" w:rsidRDefault="00F0722C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0722C" w:rsidRDefault="00536771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Форма2.Сведения</w:t>
      </w:r>
      <w:r w:rsidR="005E3A9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="005E3A9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 w:rsidR="005E3A9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доме,</w:t>
      </w:r>
      <w:r w:rsidR="005E3A9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управление</w:t>
      </w:r>
      <w:r w:rsidR="005E3A9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которым</w:t>
      </w:r>
      <w:r w:rsidR="005E3A9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осуществляет</w:t>
      </w:r>
      <w:r w:rsidR="005E3A9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управляющая</w:t>
      </w:r>
      <w:r w:rsidR="005E3A9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организация, товарищество, кооперати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в(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заполняется</w:t>
      </w:r>
      <w:r w:rsidR="005E3A9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 каждому</w:t>
      </w:r>
      <w:r w:rsidR="005E3A9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многоквартирному</w:t>
      </w:r>
      <w:r w:rsidR="005E3A9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дому)</w:t>
      </w:r>
    </w:p>
    <w:p w:rsidR="00F0722C" w:rsidRDefault="00F0722C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0"/>
        <w:gridCol w:w="8200"/>
      </w:tblGrid>
      <w:tr w:rsidR="00F0722C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Домом управляет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ООО "УК "ЭКОМД"</w:t>
            </w:r>
          </w:p>
        </w:tc>
      </w:tr>
      <w:tr w:rsidR="00F0722C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управления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19.11.2014</w:t>
            </w:r>
          </w:p>
        </w:tc>
      </w:tr>
      <w:tr w:rsidR="00F0722C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управления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 многоквартирным домом/протокол общего собрания</w:t>
            </w:r>
          </w:p>
        </w:tc>
      </w:tr>
    </w:tbl>
    <w:p w:rsidR="00F0722C" w:rsidRDefault="00F0722C">
      <w:pPr>
        <w:spacing w:after="19" w:line="220" w:lineRule="exact"/>
      </w:pPr>
    </w:p>
    <w:p w:rsidR="00F0722C" w:rsidRDefault="00536771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2.1.Общие сведенияо многоквартирномдоме</w:t>
      </w:r>
    </w:p>
    <w:p w:rsidR="00F0722C" w:rsidRDefault="00F0722C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F0722C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F0722C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 w:rsidP="008D5C2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AE1B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D331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8D5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07:31</w:t>
            </w:r>
          </w:p>
        </w:tc>
      </w:tr>
      <w:tr w:rsidR="00F0722C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Сведения о способе управления многоквартирным домом</w:t>
            </w:r>
          </w:p>
        </w:tc>
      </w:tr>
      <w:tr w:rsidR="00F0722C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Документ, подтверждающий выбранный способ управления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Протокол собственников</w:t>
            </w:r>
          </w:p>
        </w:tc>
      </w:tr>
      <w:tr w:rsidR="00F0722C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19.11.2014</w:t>
            </w:r>
          </w:p>
        </w:tc>
      </w:tr>
      <w:tr w:rsidR="00F0722C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номера</w:t>
            </w:r>
          </w:p>
        </w:tc>
      </w:tr>
      <w:tr w:rsidR="00F0722C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заключения договора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19.11.2014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управления домом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19.11.2014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23FA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Эко-дом</w:t>
            </w:r>
          </w:p>
        </w:tc>
      </w:tr>
      <w:tr w:rsidR="00F0722C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2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формирования фонда капитального ремонта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2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формирования фонда капитального ремонта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 w:rsidP="00AE1B4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</w:t>
            </w:r>
            <w:r w:rsidR="00AE1B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специальном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счете </w:t>
            </w:r>
            <w:r w:rsidR="00AE1B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дома</w:t>
            </w:r>
          </w:p>
        </w:tc>
      </w:tr>
      <w:tr w:rsidR="00F0722C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Адрес многоквартирного дома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9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Субъект Российской Федерации</w:t>
            </w:r>
          </w:p>
        </w:tc>
        <w:tc>
          <w:tcPr>
            <w:tcW w:w="3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3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обл. Челябинская, г. Челябинск, ул. Агалакова, д. 28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район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</w:tr>
      <w:tr w:rsidR="00F0722C">
        <w:trPr>
          <w:cantSplit/>
          <w:trHeight w:hRule="exact" w:val="14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39" w:lineRule="auto"/>
              <w:ind w:left="100" w:right="8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Населенный пункт (наименование города, поселка 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</w:tr>
      <w:tr w:rsidR="00F0722C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Населенный пункт (городского подчинения)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территория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Улица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дома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Корпус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Строение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Литера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</w:tr>
      <w:tr w:rsidR="00F0722C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постройки/Год ввода дома в эксплуатацию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2007</w:t>
            </w:r>
          </w:p>
        </w:tc>
      </w:tr>
      <w:tr w:rsidR="00F0722C">
        <w:trPr>
          <w:cantSplit/>
          <w:trHeight w:hRule="exact" w:val="445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Год ввода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2007</w:t>
            </w:r>
          </w:p>
        </w:tc>
      </w:tr>
    </w:tbl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after="19" w:line="220" w:lineRule="exact"/>
      </w:pPr>
    </w:p>
    <w:p w:rsidR="00F0722C" w:rsidRDefault="00F0722C" w:rsidP="00D3318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F0722C">
          <w:type w:val="continuous"/>
          <w:pgSz w:w="11900" w:h="16840"/>
          <w:pgMar w:top="589" w:right="33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F0722C">
        <w:trPr>
          <w:cantSplit/>
          <w:trHeight w:hRule="exact" w:val="340"/>
        </w:trPr>
        <w:tc>
          <w:tcPr>
            <w:tcW w:w="8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9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4" w:line="240" w:lineRule="auto"/>
              <w:ind w:left="100" w:right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постройки/Год ввода дома в эксплуатацию</w:t>
            </w:r>
          </w:p>
        </w:tc>
        <w:tc>
          <w:tcPr>
            <w:tcW w:w="9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4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20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</w:tr>
      <w:tr w:rsidR="00F0722C">
        <w:trPr>
          <w:cantSplit/>
          <w:trHeight w:hRule="exact" w:val="335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эксплуатацию</w:t>
            </w:r>
          </w:p>
        </w:tc>
        <w:tc>
          <w:tcPr>
            <w:tcW w:w="3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2007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Серия, тип постройки здания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Серия, тип постройки здания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дома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Многоквартирный дом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F0722C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наибольшее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 наибольшее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F0722C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наименьшее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 наименьшее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подъездов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подъездов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лифтов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лифтов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помещений: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жилых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</w:t>
            </w:r>
          </w:p>
        </w:tc>
      </w:tr>
      <w:tr w:rsidR="00F0722C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нежилых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9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0722C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3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дома, в том числе: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9878.70</w:t>
            </w:r>
          </w:p>
        </w:tc>
      </w:tr>
      <w:tr w:rsidR="00F0722C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67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жилых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7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7641.80</w:t>
            </w:r>
          </w:p>
        </w:tc>
      </w:tr>
      <w:tr w:rsidR="00F0722C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4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нежилых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5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323.50</w:t>
            </w:r>
          </w:p>
        </w:tc>
      </w:tr>
      <w:tr w:rsidR="00F0722C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21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помещений, входящих в состав общего имущества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29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помещений, входящих в состав общего имущества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1935.10</w:t>
            </w:r>
          </w:p>
        </w:tc>
      </w:tr>
      <w:tr w:rsidR="00F0722C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5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5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кадастровым номером 74:36:0324020: 17</w:t>
            </w:r>
          </w:p>
        </w:tc>
      </w:tr>
      <w:tr w:rsidR="00F0722C">
        <w:trPr>
          <w:cantSplit/>
          <w:trHeight w:hRule="exact" w:val="98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4836.00</w:t>
            </w:r>
          </w:p>
        </w:tc>
      </w:tr>
      <w:tr w:rsidR="00F0722C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парковки в границах земельного участка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парковки в границах земельного участка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F0722C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9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Факт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9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Факт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37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Дата и номер документа о признании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документа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заполнено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документа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заполнено</w:t>
            </w:r>
          </w:p>
        </w:tc>
      </w:tr>
      <w:tr w:rsidR="00F0722C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Причина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Причина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заполнено</w:t>
            </w:r>
          </w:p>
        </w:tc>
      </w:tr>
      <w:tr w:rsidR="00F0722C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8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 энергетической эффективности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8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 энергетической эффективности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присвоен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имеется</w:t>
            </w:r>
          </w:p>
        </w:tc>
      </w:tr>
      <w:tr w:rsidR="00F0722C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благоустройства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Детская площадка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Детская площадка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Имеется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Спортивная площадка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Спортивная площадка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Имеется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Другое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Другое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иных элементов благоустройства нет</w:t>
            </w:r>
          </w:p>
        </w:tc>
      </w:tr>
    </w:tbl>
    <w:p w:rsidR="00F0722C" w:rsidRDefault="00F0722C">
      <w:pPr>
        <w:spacing w:after="19" w:line="220" w:lineRule="exact"/>
      </w:pPr>
    </w:p>
    <w:p w:rsidR="00F0722C" w:rsidRDefault="00536771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Форма2.2.Сведенияобосновныхконструктивныхэлементахмногоквартирногодома,оборудованииисистемах инженерно-технического обеспечения,входящихв составобщегоимущества вмногоквартирномдоме</w:t>
      </w:r>
    </w:p>
    <w:p w:rsidR="00F0722C" w:rsidRDefault="00F0722C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F0722C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</w:tbl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after="14" w:line="160" w:lineRule="exact"/>
        <w:rPr>
          <w:sz w:val="16"/>
          <w:szCs w:val="16"/>
        </w:rPr>
      </w:pPr>
    </w:p>
    <w:p w:rsidR="00F0722C" w:rsidRDefault="00F0722C" w:rsidP="0087162A">
      <w:pPr>
        <w:widowControl w:val="0"/>
        <w:spacing w:line="240" w:lineRule="auto"/>
        <w:ind w:left="99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F0722C">
          <w:pgSz w:w="11900" w:h="16840"/>
          <w:pgMar w:top="400" w:right="349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F0722C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2084A" w:rsidP="00D6499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AE1B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536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</w:t>
            </w:r>
            <w:r w:rsidR="00871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536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 w:rsidR="00871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64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536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10:39</w:t>
            </w:r>
          </w:p>
        </w:tc>
      </w:tr>
      <w:tr w:rsidR="00F0722C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Фундамент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фундамента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фундамента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Свайный</w:t>
            </w:r>
          </w:p>
        </w:tc>
      </w:tr>
      <w:tr w:rsidR="00F0722C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Стены и перекрытия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перекрытий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перекрытий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Железобетонные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 несущих стен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 несущих стен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Панельные</w:t>
            </w:r>
          </w:p>
        </w:tc>
      </w:tr>
      <w:tr w:rsidR="00F0722C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Фасады (заполняется по каждому типу фасада)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фасада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фасада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Соответствует материалу стен</w:t>
            </w:r>
          </w:p>
        </w:tc>
      </w:tr>
      <w:tr w:rsidR="00F0722C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Крыши (заполняется по каждому типу крыши)</w:t>
            </w:r>
          </w:p>
        </w:tc>
      </w:tr>
      <w:tr w:rsidR="00F0722C">
        <w:trPr>
          <w:cantSplit/>
          <w:trHeight w:hRule="exact" w:val="68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50" w:right="55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6. 7.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3" w:right="182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крыши Тип кровли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4" w:right="182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крыши Тип кровли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Плоская</w:t>
            </w:r>
          </w:p>
          <w:p w:rsidR="00F0722C" w:rsidRDefault="00536771">
            <w:pPr>
              <w:widowControl w:val="0"/>
              <w:spacing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рулонных материалов</w:t>
            </w:r>
          </w:p>
        </w:tc>
      </w:tr>
      <w:tr w:rsidR="00F0722C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Подвал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подвала по полу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подвала по полу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1065.20</w:t>
            </w:r>
          </w:p>
        </w:tc>
      </w:tr>
      <w:tr w:rsidR="00F0722C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Мусоропроводы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мусоропровода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мусоропровода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лестничной клетке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мусоропроводов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мусоропроводов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</w:tbl>
    <w:p w:rsidR="00F0722C" w:rsidRDefault="00F0722C">
      <w:pPr>
        <w:spacing w:after="19" w:line="220" w:lineRule="exact"/>
      </w:pPr>
    </w:p>
    <w:p w:rsidR="00F0722C" w:rsidRDefault="00536771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Лифты (заполняется для каждого лифта)</w:t>
      </w:r>
    </w:p>
    <w:p w:rsidR="00F0722C" w:rsidRDefault="00F0722C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F0722C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6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87162A" w:rsidP="004B070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AE1B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536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3.202</w:t>
            </w:r>
            <w:r w:rsidR="004B0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536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10:39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2008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2008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2008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2008</w:t>
            </w:r>
          </w:p>
        </w:tc>
      </w:tr>
    </w:tbl>
    <w:p w:rsidR="00F0722C" w:rsidRDefault="00F0722C">
      <w:pPr>
        <w:spacing w:after="19" w:line="220" w:lineRule="exact"/>
      </w:pPr>
    </w:p>
    <w:p w:rsidR="0087162A" w:rsidRDefault="0087162A">
      <w:pPr>
        <w:spacing w:after="19" w:line="220" w:lineRule="exact"/>
      </w:pPr>
    </w:p>
    <w:p w:rsidR="0087162A" w:rsidRDefault="0087162A">
      <w:pPr>
        <w:spacing w:after="19" w:line="220" w:lineRule="exact"/>
      </w:pPr>
    </w:p>
    <w:p w:rsidR="0087162A" w:rsidRDefault="0087162A">
      <w:pPr>
        <w:spacing w:after="19" w:line="220" w:lineRule="exact"/>
      </w:pPr>
    </w:p>
    <w:p w:rsidR="0087162A" w:rsidRDefault="0087162A">
      <w:pPr>
        <w:spacing w:after="19" w:line="220" w:lineRule="exact"/>
      </w:pPr>
    </w:p>
    <w:p w:rsidR="0087162A" w:rsidRDefault="0087162A">
      <w:pPr>
        <w:spacing w:after="19" w:line="220" w:lineRule="exact"/>
      </w:pPr>
    </w:p>
    <w:p w:rsidR="0087162A" w:rsidRDefault="0087162A">
      <w:pPr>
        <w:spacing w:after="19" w:line="220" w:lineRule="exact"/>
      </w:pPr>
    </w:p>
    <w:p w:rsidR="00F0722C" w:rsidRDefault="00536771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Общедомовые приборы учета (заполняется для каждого прибора учета)</w:t>
      </w:r>
    </w:p>
    <w:p w:rsidR="00F0722C" w:rsidRDefault="00F0722C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F0722C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6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87162A" w:rsidP="00D6499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AE1B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536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536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64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536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10:39</w:t>
            </w:r>
          </w:p>
        </w:tc>
      </w:tr>
    </w:tbl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 w:rsidP="0087162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F0722C">
          <w:pgSz w:w="11900" w:h="16840"/>
          <w:pgMar w:top="395" w:right="40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F0722C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Холодное водоснабжение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  <w:proofErr w:type="gramEnd"/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28.03.2014</w:t>
            </w:r>
          </w:p>
        </w:tc>
      </w:tr>
      <w:tr w:rsidR="00F0722C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D86166" w:rsidP="00D8616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  <w:r w:rsidR="00536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536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Горячее водоснабжение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Водоотведение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Электроснабжение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  <w:proofErr w:type="gramEnd"/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01.04.2007</w:t>
            </w:r>
          </w:p>
        </w:tc>
      </w:tr>
      <w:tr w:rsidR="00F0722C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BF2650" w:rsidP="00B908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  <w:r w:rsidR="00536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536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 w:rsidR="00B908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Отопление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  <w:proofErr w:type="gramEnd"/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25.09.2014</w:t>
            </w:r>
          </w:p>
        </w:tc>
      </w:tr>
      <w:tr w:rsidR="00F0722C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 w:rsidP="00BF265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BF2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</w:t>
            </w:r>
            <w:r w:rsidR="00BF2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 w:rsidR="00BF2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Газоснабжение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</w:tbl>
    <w:p w:rsidR="00F0722C" w:rsidRDefault="00F0722C">
      <w:pPr>
        <w:spacing w:after="19" w:line="220" w:lineRule="exact"/>
      </w:pPr>
    </w:p>
    <w:p w:rsidR="00F0722C" w:rsidRDefault="00536771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Инженерныесистемы</w:t>
      </w:r>
    </w:p>
    <w:p w:rsidR="00F0722C" w:rsidRDefault="00F0722C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F0722C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F0722C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электроснабжения</w:t>
            </w:r>
          </w:p>
        </w:tc>
      </w:tr>
      <w:tr w:rsidR="00F0722C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1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электроснабжения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1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электроснабжения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вводов в дом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вводов в дом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0722C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теплоснабжения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F0722C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горячего водоснабжения</w:t>
            </w:r>
          </w:p>
        </w:tc>
      </w:tr>
      <w:tr w:rsidR="00F0722C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8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горячего водоснабжения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8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горячего водоснабжения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4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Индивидуальный тепловой пункт (ИТП)</w:t>
            </w:r>
          </w:p>
        </w:tc>
      </w:tr>
      <w:tr w:rsidR="00F0722C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холодного водоснабжения</w:t>
            </w:r>
          </w:p>
        </w:tc>
      </w:tr>
      <w:tr w:rsidR="00F0722C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7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холодного водоснабжения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7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холодного водоснабжения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F0722C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водоотведения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водоотведения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водоотведения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выгребных ям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9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выгребных ям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after="14" w:line="220" w:lineRule="exact"/>
      </w:pPr>
    </w:p>
    <w:p w:rsidR="00F0722C" w:rsidRDefault="00F0722C" w:rsidP="0087162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F0722C">
          <w:pgSz w:w="11900" w:h="16840"/>
          <w:pgMar w:top="395" w:right="40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F0722C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Система газоснабжения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газоснабжения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газоснабжения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</w:t>
            </w:r>
          </w:p>
        </w:tc>
      </w:tr>
      <w:tr w:rsidR="00F0722C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вентиляции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вентиляции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вентиляции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Приточно-вытяжная вентиляция</w:t>
            </w:r>
          </w:p>
        </w:tc>
      </w:tr>
      <w:tr w:rsidR="00F0722C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пожаротушения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пожаротушения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пожаротушения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</w:t>
            </w:r>
          </w:p>
        </w:tc>
      </w:tr>
      <w:tr w:rsidR="00F0722C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водостоков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водостоков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водостоков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Внутренние водостоки</w:t>
            </w:r>
          </w:p>
        </w:tc>
      </w:tr>
      <w:tr w:rsidR="00F0722C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Иное оборудование/конструктивный элемент (заполняется для каждого вида оборудования/конструктивного элемента)</w:t>
            </w:r>
          </w:p>
        </w:tc>
      </w:tr>
      <w:tr w:rsidR="00F0722C">
        <w:trPr>
          <w:cantSplit/>
          <w:trHeight w:hRule="exact" w:val="14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50" w:right="45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31. 32.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  <w:p w:rsidR="00F0722C" w:rsidRDefault="00536771">
            <w:pPr>
              <w:widowControl w:val="0"/>
              <w:spacing w:line="239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дополнительного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  <w:p w:rsidR="00F0722C" w:rsidRDefault="00536771">
            <w:pPr>
              <w:widowControl w:val="0"/>
              <w:spacing w:line="239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дополнительного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335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--</w:t>
            </w:r>
          </w:p>
        </w:tc>
      </w:tr>
    </w:tbl>
    <w:p w:rsidR="00F0722C" w:rsidRDefault="00F0722C">
      <w:pPr>
        <w:spacing w:after="19" w:line="220" w:lineRule="exact"/>
      </w:pPr>
    </w:p>
    <w:p w:rsidR="00F0722C" w:rsidRDefault="00536771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2.3. 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 (заполняется по каждой выполняемой работе (оказываемой услуге))</w:t>
      </w:r>
    </w:p>
    <w:p w:rsidR="00F0722C" w:rsidRDefault="00F0722C">
      <w:pPr>
        <w:spacing w:after="2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F0722C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F0722C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 w:rsidP="00D6499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AE1B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FD1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64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14:15</w:t>
            </w:r>
          </w:p>
        </w:tc>
      </w:tr>
      <w:tr w:rsidR="00F0722C">
        <w:trPr>
          <w:cantSplit/>
          <w:trHeight w:hRule="exact" w:val="14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39" w:lineRule="auto"/>
              <w:ind w:left="100" w:right="1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F0722C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AE1B4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201170</w:t>
            </w:r>
            <w:r w:rsidR="00536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F0722C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2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Работы по содержанию и ремонту систем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вентиляции</w:t>
            </w:r>
          </w:p>
        </w:tc>
      </w:tr>
      <w:tr w:rsidR="00F0722C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16560.00</w:t>
            </w:r>
          </w:p>
        </w:tc>
      </w:tr>
      <w:tr w:rsidR="00F0722C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F0722C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D1514" w:rsidP="00AE1B4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AE1B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08027</w:t>
            </w:r>
            <w:r w:rsidR="00536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F0722C">
        <w:trPr>
          <w:cantSplit/>
          <w:trHeight w:hRule="exact" w:val="98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F0722C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 w:rsidP="00AE1B4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AE1B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97534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F0722C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662A42">
            <w:pPr>
              <w:widowControl w:val="0"/>
              <w:spacing w:before="49" w:line="240" w:lineRule="auto"/>
              <w:ind w:left="100" w:right="3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F0722C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662A42" w:rsidP="00AE1B4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2439</w:t>
            </w:r>
            <w:r w:rsidR="00536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F0722C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F0722C">
        <w:trPr>
          <w:cantSplit/>
          <w:trHeight w:hRule="exact" w:val="245"/>
        </w:trPr>
        <w:tc>
          <w:tcPr>
            <w:tcW w:w="11100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</w:tr>
    </w:tbl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F0722C">
          <w:pgSz w:w="11900" w:h="16840"/>
          <w:pgMar w:top="395" w:right="40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F0722C">
        <w:trPr>
          <w:cantSplit/>
          <w:trHeight w:hRule="exact" w:val="520"/>
        </w:trPr>
        <w:tc>
          <w:tcPr>
            <w:tcW w:w="8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D85F8B" w:rsidP="00662A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878655</w:t>
            </w:r>
            <w:r w:rsidR="00536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F0722C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F0722C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D1514" w:rsidP="00AE1B4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AE1B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87393</w:t>
            </w:r>
            <w:r w:rsidR="00536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F0722C">
        <w:trPr>
          <w:cantSplit/>
          <w:trHeight w:hRule="exact" w:val="12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F0722C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AE1B4A" w:rsidP="00BA4FF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750630</w:t>
            </w:r>
            <w:r w:rsidR="00536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</w:tbl>
    <w:p w:rsidR="00F0722C" w:rsidRDefault="00F0722C">
      <w:pPr>
        <w:spacing w:after="19" w:line="220" w:lineRule="exact"/>
      </w:pPr>
    </w:p>
    <w:p w:rsidR="00536771" w:rsidRDefault="00536771">
      <w:pPr>
        <w:spacing w:after="19" w:line="220" w:lineRule="exact"/>
      </w:pPr>
    </w:p>
    <w:p w:rsidR="00536771" w:rsidRDefault="00536771">
      <w:pPr>
        <w:spacing w:after="19" w:line="220" w:lineRule="exact"/>
      </w:pPr>
    </w:p>
    <w:p w:rsidR="00536771" w:rsidRDefault="00536771">
      <w:pPr>
        <w:spacing w:after="19" w:line="220" w:lineRule="exact"/>
      </w:pPr>
    </w:p>
    <w:p w:rsidR="00536771" w:rsidRDefault="00536771">
      <w:pPr>
        <w:spacing w:after="19" w:line="220" w:lineRule="exact"/>
      </w:pPr>
    </w:p>
    <w:p w:rsidR="00536771" w:rsidRDefault="00536771">
      <w:pPr>
        <w:spacing w:after="19" w:line="220" w:lineRule="exact"/>
      </w:pPr>
    </w:p>
    <w:p w:rsidR="00536771" w:rsidRDefault="00536771">
      <w:pPr>
        <w:spacing w:after="19" w:line="220" w:lineRule="exact"/>
      </w:pPr>
    </w:p>
    <w:p w:rsidR="00536771" w:rsidRDefault="00536771">
      <w:pPr>
        <w:spacing w:after="19" w:line="220" w:lineRule="exact"/>
      </w:pPr>
    </w:p>
    <w:p w:rsidR="00536771" w:rsidRDefault="00536771">
      <w:pPr>
        <w:spacing w:after="19" w:line="220" w:lineRule="exact"/>
      </w:pPr>
    </w:p>
    <w:p w:rsidR="00536771" w:rsidRDefault="00536771">
      <w:pPr>
        <w:spacing w:after="19" w:line="220" w:lineRule="exact"/>
      </w:pPr>
    </w:p>
    <w:p w:rsidR="00536771" w:rsidRDefault="00536771">
      <w:pPr>
        <w:spacing w:after="19" w:line="220" w:lineRule="exact"/>
      </w:pPr>
    </w:p>
    <w:p w:rsidR="00536771" w:rsidRDefault="00536771">
      <w:pPr>
        <w:spacing w:after="19" w:line="220" w:lineRule="exact"/>
      </w:pPr>
    </w:p>
    <w:p w:rsidR="00536771" w:rsidRDefault="00536771">
      <w:pPr>
        <w:spacing w:after="19" w:line="220" w:lineRule="exact"/>
      </w:pPr>
    </w:p>
    <w:p w:rsidR="00536771" w:rsidRDefault="00536771">
      <w:pPr>
        <w:spacing w:after="19" w:line="220" w:lineRule="exact"/>
      </w:pPr>
    </w:p>
    <w:p w:rsidR="00536771" w:rsidRDefault="00536771">
      <w:pPr>
        <w:spacing w:after="19" w:line="220" w:lineRule="exact"/>
      </w:pPr>
    </w:p>
    <w:p w:rsidR="00536771" w:rsidRDefault="00536771">
      <w:pPr>
        <w:spacing w:after="19" w:line="220" w:lineRule="exact"/>
      </w:pPr>
    </w:p>
    <w:p w:rsidR="00536771" w:rsidRDefault="00536771">
      <w:pPr>
        <w:spacing w:after="19" w:line="220" w:lineRule="exact"/>
      </w:pPr>
    </w:p>
    <w:p w:rsidR="00536771" w:rsidRDefault="00536771">
      <w:pPr>
        <w:spacing w:after="19" w:line="220" w:lineRule="exact"/>
      </w:pPr>
    </w:p>
    <w:p w:rsidR="00536771" w:rsidRDefault="00536771">
      <w:pPr>
        <w:spacing w:after="19" w:line="220" w:lineRule="exact"/>
      </w:pPr>
    </w:p>
    <w:p w:rsidR="00536771" w:rsidRDefault="00536771">
      <w:pPr>
        <w:spacing w:after="19" w:line="220" w:lineRule="exact"/>
      </w:pPr>
    </w:p>
    <w:p w:rsidR="00536771" w:rsidRDefault="00536771">
      <w:pPr>
        <w:spacing w:after="19" w:line="220" w:lineRule="exact"/>
      </w:pPr>
    </w:p>
    <w:p w:rsidR="00536771" w:rsidRDefault="00536771">
      <w:pPr>
        <w:spacing w:after="19" w:line="220" w:lineRule="exact"/>
      </w:pPr>
    </w:p>
    <w:p w:rsidR="00536771" w:rsidRDefault="00536771">
      <w:pPr>
        <w:spacing w:after="19" w:line="220" w:lineRule="exact"/>
      </w:pPr>
    </w:p>
    <w:p w:rsidR="00536771" w:rsidRDefault="00536771">
      <w:pPr>
        <w:spacing w:after="19" w:line="220" w:lineRule="exact"/>
      </w:pPr>
    </w:p>
    <w:p w:rsidR="00536771" w:rsidRDefault="00536771">
      <w:pPr>
        <w:spacing w:after="19" w:line="220" w:lineRule="exact"/>
      </w:pPr>
    </w:p>
    <w:p w:rsidR="00536771" w:rsidRDefault="00536771">
      <w:pPr>
        <w:spacing w:after="19" w:line="220" w:lineRule="exact"/>
      </w:pPr>
    </w:p>
    <w:p w:rsidR="00536771" w:rsidRDefault="00536771">
      <w:pPr>
        <w:spacing w:after="19" w:line="220" w:lineRule="exact"/>
      </w:pPr>
    </w:p>
    <w:p w:rsidR="00536771" w:rsidRDefault="00536771">
      <w:pPr>
        <w:spacing w:after="19" w:line="220" w:lineRule="exact"/>
      </w:pPr>
    </w:p>
    <w:p w:rsidR="00536771" w:rsidRDefault="00536771">
      <w:pPr>
        <w:spacing w:after="19" w:line="220" w:lineRule="exact"/>
      </w:pPr>
    </w:p>
    <w:p w:rsidR="00536771" w:rsidRDefault="00536771">
      <w:pPr>
        <w:spacing w:after="19" w:line="220" w:lineRule="exact"/>
      </w:pPr>
    </w:p>
    <w:p w:rsidR="00536771" w:rsidRDefault="00536771">
      <w:pPr>
        <w:spacing w:after="19" w:line="220" w:lineRule="exact"/>
      </w:pPr>
    </w:p>
    <w:p w:rsidR="00536771" w:rsidRDefault="00536771">
      <w:pPr>
        <w:spacing w:after="19" w:line="220" w:lineRule="exact"/>
      </w:pPr>
    </w:p>
    <w:p w:rsidR="00536771" w:rsidRDefault="00536771">
      <w:pPr>
        <w:spacing w:after="19" w:line="220" w:lineRule="exact"/>
      </w:pPr>
    </w:p>
    <w:p w:rsidR="00536771" w:rsidRDefault="00536771">
      <w:pPr>
        <w:spacing w:after="19" w:line="220" w:lineRule="exact"/>
      </w:pPr>
    </w:p>
    <w:p w:rsidR="00536771" w:rsidRDefault="00536771">
      <w:pPr>
        <w:spacing w:after="19" w:line="220" w:lineRule="exact"/>
      </w:pPr>
    </w:p>
    <w:p w:rsidR="00536771" w:rsidRDefault="00536771">
      <w:pPr>
        <w:spacing w:after="19" w:line="220" w:lineRule="exact"/>
      </w:pPr>
    </w:p>
    <w:p w:rsidR="00536771" w:rsidRDefault="00536771">
      <w:pPr>
        <w:spacing w:after="19" w:line="220" w:lineRule="exact"/>
      </w:pPr>
    </w:p>
    <w:p w:rsidR="00536771" w:rsidRDefault="00536771">
      <w:pPr>
        <w:spacing w:after="19" w:line="220" w:lineRule="exact"/>
      </w:pPr>
    </w:p>
    <w:p w:rsidR="00536771" w:rsidRDefault="00536771">
      <w:pPr>
        <w:spacing w:after="19" w:line="220" w:lineRule="exact"/>
      </w:pPr>
    </w:p>
    <w:p w:rsidR="00536771" w:rsidRDefault="00536771">
      <w:pPr>
        <w:spacing w:after="19" w:line="220" w:lineRule="exact"/>
      </w:pPr>
    </w:p>
    <w:p w:rsidR="00536771" w:rsidRDefault="00536771">
      <w:pPr>
        <w:spacing w:after="19" w:line="220" w:lineRule="exact"/>
      </w:pPr>
    </w:p>
    <w:p w:rsidR="00F0722C" w:rsidRDefault="00536771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2.4. Сведения об оказываемых коммунальных услугах (заполняется по каждой коммунальной услуге)</w:t>
      </w:r>
    </w:p>
    <w:p w:rsidR="00F0722C" w:rsidRDefault="00F0722C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F0722C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 w:rsidP="0093511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ED5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FD1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35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07:28</w:t>
            </w:r>
          </w:p>
        </w:tc>
      </w:tr>
    </w:tbl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after="74" w:line="240" w:lineRule="exact"/>
        <w:rPr>
          <w:sz w:val="24"/>
          <w:szCs w:val="24"/>
        </w:rPr>
      </w:pPr>
    </w:p>
    <w:p w:rsidR="00F0722C" w:rsidRDefault="00F0722C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F0722C">
          <w:pgSz w:w="11900" w:h="16840"/>
          <w:pgMar w:top="395" w:right="40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F0722C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Отопление</w:t>
            </w:r>
          </w:p>
        </w:tc>
      </w:tr>
      <w:tr w:rsidR="00F0722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6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Предоставляется через договор управления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Тариф (цена)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Тариф (цена)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 w:rsidP="00ED5B3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ED5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ED5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F0722C">
        <w:trPr>
          <w:cantSplit/>
          <w:trHeight w:hRule="exact" w:val="16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39" w:lineRule="auto"/>
              <w:ind w:left="100" w:right="7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дифференциации тарифов в случаях, предусмотренных законодательством Российской Федерации о государственном регулировании цен (тарифов)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39" w:lineRule="auto"/>
              <w:ind w:left="100" w:right="7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дифференциации тарифов в случаях, предусмотренных законодательством Российской Федерации о государственном регулировании цен (тарифов)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 w:rsidP="00ED5B31">
            <w:pPr>
              <w:widowControl w:val="0"/>
              <w:spacing w:before="49" w:line="239" w:lineRule="auto"/>
              <w:ind w:left="100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01.01.20</w:t>
            </w:r>
            <w:r w:rsidR="00ED5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Плата за услугу = 12</w:t>
            </w:r>
            <w:r w:rsidR="00ED5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ED5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Гкал:с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01.07.20</w:t>
            </w:r>
            <w:r w:rsidR="00ED5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лата за услугу = 1</w:t>
            </w:r>
            <w:r w:rsidR="00ED5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354,40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руб./Гкал</w:t>
            </w:r>
          </w:p>
        </w:tc>
      </w:tr>
      <w:tr w:rsidR="00F0722C">
        <w:trPr>
          <w:cantSplit/>
          <w:trHeight w:hRule="exact" w:val="13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3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дифференциации тарифов в виде файла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39" w:lineRule="auto"/>
              <w:ind w:left="100" w:right="6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Данное поле является расширяющим к полю "Описание дифференциации" и заполняется принеобходимости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 w:rsidP="00ED5B31">
            <w:pPr>
              <w:widowControl w:val="0"/>
              <w:spacing w:before="49" w:line="240" w:lineRule="auto"/>
              <w:ind w:left="100" w:right="1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Постановление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МТРиЭ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 </w:t>
            </w:r>
            <w:r w:rsidR="003F58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ED5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.201</w:t>
            </w:r>
            <w:r w:rsidR="003F58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№ </w:t>
            </w:r>
            <w:r w:rsidR="00ED5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103/44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(изменения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ТРиЭ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 26.06.2018 № 35-1)</w:t>
            </w:r>
          </w:p>
        </w:tc>
      </w:tr>
      <w:tr w:rsidR="00F0722C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6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Лицо, осуществляющее поставку коммунального ресурса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36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лица, осуществляющего поставку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 w:rsidP="003F5832">
            <w:pPr>
              <w:widowControl w:val="0"/>
              <w:spacing w:before="49" w:line="240" w:lineRule="auto"/>
              <w:ind w:left="100" w:right="7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АО "У</w:t>
            </w:r>
            <w:r w:rsidR="003F58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СТЭК-Челябинск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</w:tr>
      <w:tr w:rsidR="00F0722C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ИНН лица, осуществляющего поставку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 w:rsidP="003F583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3F58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453320202</w:t>
            </w:r>
          </w:p>
        </w:tc>
      </w:tr>
      <w:tr w:rsidR="00F0722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6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договора на поставку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01.01.2012</w:t>
            </w:r>
          </w:p>
        </w:tc>
      </w:tr>
      <w:tr w:rsidR="00F0722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3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договора на поставку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ТСН №341</w:t>
            </w:r>
          </w:p>
        </w:tc>
      </w:tr>
      <w:tr w:rsidR="00F0722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нормативного правового акта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28.06.2016</w:t>
            </w:r>
          </w:p>
        </w:tc>
      </w:tr>
      <w:tr w:rsidR="00F0722C">
        <w:trPr>
          <w:cantSplit/>
          <w:trHeight w:hRule="exact" w:val="6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9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нормативного правового акта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28/1</w:t>
            </w:r>
          </w:p>
        </w:tc>
      </w:tr>
      <w:tr w:rsidR="00F0722C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принявшего акт органа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94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Министерства тарифного регулирования и энергетики Челябинской области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действия тарифа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действия тарифа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14.09.2018</w:t>
            </w:r>
          </w:p>
        </w:tc>
      </w:tr>
      <w:tr w:rsidR="00F0722C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9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 потребления коммунальной услуги в жилых помещениях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9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 потребления коммунальной услуги в жилых помещениях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0.26400</w:t>
            </w:r>
          </w:p>
        </w:tc>
      </w:tr>
      <w:tr w:rsidR="00F0722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 норматива потребления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F0722C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6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 потребления коммунальной услуги на общедомовые нужды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6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 потребления коммунальной услуги на общедомовые нужды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0.00000</w:t>
            </w:r>
          </w:p>
        </w:tc>
      </w:tr>
      <w:tr w:rsidR="00F0722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 норматива потребления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Дополнительно</w:t>
            </w:r>
          </w:p>
        </w:tc>
        <w:tc>
          <w:tcPr>
            <w:tcW w:w="3520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F0722C">
        <w:trPr>
          <w:cantSplit/>
          <w:trHeight w:hRule="exact" w:val="1205"/>
        </w:trPr>
        <w:tc>
          <w:tcPr>
            <w:tcW w:w="11100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</w:tr>
    </w:tbl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after="99" w:line="240" w:lineRule="exact"/>
        <w:rPr>
          <w:sz w:val="24"/>
          <w:szCs w:val="24"/>
        </w:rPr>
      </w:pPr>
    </w:p>
    <w:p w:rsidR="00F0722C" w:rsidRDefault="00F0722C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F0722C">
          <w:pgSz w:w="11900" w:h="16840"/>
          <w:pgMar w:top="395" w:right="40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F0722C">
        <w:trPr>
          <w:cantSplit/>
          <w:trHeight w:hRule="exact" w:val="680"/>
        </w:trPr>
        <w:tc>
          <w:tcPr>
            <w:tcW w:w="8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39" w:lineRule="auto"/>
              <w:ind w:left="100" w:right="13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нормативного правового акта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28.06.2016</w:t>
            </w:r>
          </w:p>
        </w:tc>
      </w:tr>
      <w:tr w:rsidR="00F0722C">
        <w:trPr>
          <w:cantSplit/>
          <w:trHeight w:hRule="exact" w:val="68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9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нормативного правового акта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28/1</w:t>
            </w:r>
          </w:p>
        </w:tc>
      </w:tr>
      <w:tr w:rsidR="00F0722C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vMerge/>
            <w:tcBorders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980" w:type="dxa"/>
            <w:vMerge/>
            <w:tcBorders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принявшего акт органа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94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Министерства тарифного регулирования и энергетики Челябинской области</w:t>
            </w:r>
          </w:p>
        </w:tc>
      </w:tr>
    </w:tbl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after="14" w:line="140" w:lineRule="exact"/>
        <w:rPr>
          <w:sz w:val="14"/>
          <w:szCs w:val="14"/>
        </w:rPr>
      </w:pPr>
    </w:p>
    <w:p w:rsidR="00194D51" w:rsidRDefault="00194D51">
      <w:pPr>
        <w:spacing w:after="14" w:line="140" w:lineRule="exact"/>
        <w:rPr>
          <w:sz w:val="14"/>
          <w:szCs w:val="14"/>
        </w:rPr>
      </w:pPr>
    </w:p>
    <w:p w:rsidR="00194D51" w:rsidRDefault="00194D51">
      <w:pPr>
        <w:spacing w:after="14" w:line="140" w:lineRule="exact"/>
        <w:rPr>
          <w:sz w:val="14"/>
          <w:szCs w:val="14"/>
        </w:rPr>
      </w:pPr>
    </w:p>
    <w:p w:rsidR="00194D51" w:rsidRDefault="00194D51">
      <w:pPr>
        <w:spacing w:after="14" w:line="140" w:lineRule="exact"/>
        <w:rPr>
          <w:sz w:val="14"/>
          <w:szCs w:val="14"/>
        </w:rPr>
      </w:pPr>
    </w:p>
    <w:p w:rsidR="00F0722C" w:rsidRDefault="00F0722C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F0722C">
          <w:pgSz w:w="11900" w:h="16840"/>
          <w:pgMar w:top="395" w:right="40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F0722C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Горячее водоснабжение</w:t>
            </w:r>
          </w:p>
        </w:tc>
      </w:tr>
      <w:tr w:rsidR="00F0722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6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Предоставляется через договор управления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Тариф (цена)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Тариф (цена)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8040B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  <w:r w:rsidR="00536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.480</w:t>
            </w:r>
          </w:p>
        </w:tc>
      </w:tr>
      <w:tr w:rsidR="00F0722C">
        <w:trPr>
          <w:cantSplit/>
          <w:trHeight w:hRule="exact" w:val="16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39" w:lineRule="auto"/>
              <w:ind w:left="100" w:right="7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дифференциации тарифов в случаях, предусмотренных законодательством Российской Федерации о государственном регулировании цен (тарифов)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39" w:lineRule="auto"/>
              <w:ind w:left="100" w:right="7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дифференциации тарифов в случаях, предусмотренных законодательством Российской Федерации о государственном регулировании цен (тарифов)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 w:rsidP="00825027">
            <w:pPr>
              <w:widowControl w:val="0"/>
              <w:spacing w:before="49" w:line="240" w:lineRule="auto"/>
              <w:ind w:left="100" w:right="2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Горячее водоснабжениепо показаниям прибора с 01.0</w:t>
            </w:r>
            <w:r w:rsidR="008250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 w:rsidR="008250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-</w:t>
            </w:r>
            <w:r w:rsidR="00804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.48 руб. </w:t>
            </w:r>
          </w:p>
        </w:tc>
      </w:tr>
      <w:tr w:rsidR="00F0722C">
        <w:trPr>
          <w:cantSplit/>
          <w:trHeight w:hRule="exact" w:val="13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3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дифференциации тарифов в виде файла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39" w:lineRule="auto"/>
              <w:ind w:left="100" w:right="6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Данное поле является расширяющим к полю "Описание дифференциации" и заполняется принеобходимости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 w:rsidP="00825027">
            <w:pPr>
              <w:widowControl w:val="0"/>
              <w:spacing w:before="49" w:line="240" w:lineRule="auto"/>
              <w:ind w:left="100" w:right="1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Постановление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МТРиЭ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 </w:t>
            </w:r>
            <w:r w:rsidR="00804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  <w:r w:rsidR="008250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.201</w:t>
            </w:r>
            <w:r w:rsidR="00804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№ </w:t>
            </w:r>
            <w:r w:rsidR="008250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</w:t>
            </w:r>
            <w:r w:rsidR="00804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  <w:r w:rsidR="008250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(изменения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ТРиЭ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 26.06.2018 № 35-1).pdf</w:t>
            </w:r>
          </w:p>
        </w:tc>
      </w:tr>
      <w:tr w:rsidR="00F0722C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6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Лицо, осуществляющее поставку коммунального ресурса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36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лица, осуществляющего поставку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 w:rsidP="008040B4">
            <w:pPr>
              <w:widowControl w:val="0"/>
              <w:spacing w:before="49" w:line="240" w:lineRule="auto"/>
              <w:ind w:left="100" w:right="7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АО "У</w:t>
            </w:r>
            <w:r w:rsidR="00804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СТЭК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</w:tr>
      <w:tr w:rsidR="00F0722C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ИНН лица, осуществляющего поставку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 w:rsidP="008040B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804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453320202</w:t>
            </w:r>
          </w:p>
        </w:tc>
      </w:tr>
      <w:tr w:rsidR="00F0722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6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договора на поставку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01.01.2012</w:t>
            </w:r>
          </w:p>
        </w:tc>
      </w:tr>
      <w:tr w:rsidR="00F0722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3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договора на поставку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ТСН №347</w:t>
            </w:r>
          </w:p>
        </w:tc>
      </w:tr>
      <w:tr w:rsidR="00F0722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нормативного правового акта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28.06.2016</w:t>
            </w:r>
          </w:p>
        </w:tc>
      </w:tr>
      <w:tr w:rsidR="00F0722C">
        <w:trPr>
          <w:cantSplit/>
          <w:trHeight w:hRule="exact" w:val="6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9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нормативного правового акта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28/1</w:t>
            </w:r>
          </w:p>
        </w:tc>
      </w:tr>
      <w:tr w:rsidR="00F0722C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принявшего акт органа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94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Министерства тарифного регулирования и энергетики Челябинской области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действия тарифа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действия тарифа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14.09.2018</w:t>
            </w:r>
          </w:p>
        </w:tc>
      </w:tr>
      <w:tr w:rsidR="00F0722C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9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 потребления коммунальной услуги в жилых помещениях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9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 потребления коммунальной услуги в жилых помещениях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0.04670</w:t>
            </w:r>
          </w:p>
        </w:tc>
      </w:tr>
      <w:tr w:rsidR="00F0722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 норматива потребления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Гкал/куб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F0722C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03043D" w:rsidP="0003043D">
            <w:pPr>
              <w:widowControl w:val="0"/>
              <w:spacing w:before="49" w:line="240" w:lineRule="auto"/>
              <w:ind w:left="100" w:right="46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F0722C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6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 потребления коммунальной услуги на общедомовые нужды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6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 потребления коммунальной услуги на общедомовые нужды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0.00000</w:t>
            </w:r>
          </w:p>
        </w:tc>
      </w:tr>
      <w:tr w:rsidR="00F0722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 норматива потребления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Дополнительно</w:t>
            </w:r>
          </w:p>
        </w:tc>
        <w:tc>
          <w:tcPr>
            <w:tcW w:w="3520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F0722C">
        <w:trPr>
          <w:cantSplit/>
          <w:trHeight w:hRule="exact" w:val="1025"/>
        </w:trPr>
        <w:tc>
          <w:tcPr>
            <w:tcW w:w="11100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</w:tr>
    </w:tbl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F0722C">
          <w:pgSz w:w="11900" w:h="16840"/>
          <w:pgMar w:top="395" w:right="40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F0722C">
        <w:trPr>
          <w:cantSplit/>
          <w:trHeight w:hRule="exact" w:val="680"/>
        </w:trPr>
        <w:tc>
          <w:tcPr>
            <w:tcW w:w="8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39" w:lineRule="auto"/>
              <w:ind w:left="100" w:right="13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нормативного правового акта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28.06.2016</w:t>
            </w:r>
          </w:p>
        </w:tc>
      </w:tr>
      <w:tr w:rsidR="00F0722C">
        <w:trPr>
          <w:cantSplit/>
          <w:trHeight w:hRule="exact" w:val="68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9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нормативного правового акта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28/1</w:t>
            </w:r>
          </w:p>
        </w:tc>
      </w:tr>
      <w:tr w:rsidR="00F0722C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vMerge/>
            <w:tcBorders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980" w:type="dxa"/>
            <w:vMerge/>
            <w:tcBorders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принявшего акт органа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94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Министерства тарифного регулирования и энергетики Челябинской области</w:t>
            </w:r>
          </w:p>
        </w:tc>
      </w:tr>
    </w:tbl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after="14" w:line="140" w:lineRule="exact"/>
        <w:rPr>
          <w:sz w:val="14"/>
          <w:szCs w:val="14"/>
        </w:rPr>
      </w:pPr>
    </w:p>
    <w:p w:rsidR="00F0722C" w:rsidRDefault="00F0722C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F0722C">
          <w:pgSz w:w="11900" w:h="16840"/>
          <w:pgMar w:top="395" w:right="400" w:bottom="405" w:left="400" w:header="0" w:footer="0" w:gutter="0"/>
          <w:cols w:space="708"/>
        </w:sect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 w:rsidP="00E31729">
      <w:pPr>
        <w:widowControl w:val="0"/>
        <w:spacing w:line="240" w:lineRule="auto"/>
        <w:ind w:right="-48"/>
      </w:pPr>
    </w:p>
    <w:p w:rsidR="00E31729" w:rsidRDefault="00E31729" w:rsidP="00E31729">
      <w:pPr>
        <w:widowControl w:val="0"/>
        <w:spacing w:line="240" w:lineRule="auto"/>
        <w:ind w:right="-48"/>
      </w:pPr>
    </w:p>
    <w:p w:rsidR="00E31729" w:rsidRDefault="00E31729" w:rsidP="00E31729">
      <w:pPr>
        <w:widowControl w:val="0"/>
        <w:spacing w:line="240" w:lineRule="auto"/>
        <w:ind w:right="-48"/>
      </w:pPr>
    </w:p>
    <w:p w:rsidR="00E31729" w:rsidRDefault="00E31729" w:rsidP="00E31729">
      <w:pPr>
        <w:widowControl w:val="0"/>
        <w:spacing w:line="240" w:lineRule="auto"/>
        <w:ind w:right="-48"/>
      </w:pPr>
    </w:p>
    <w:p w:rsidR="00E31729" w:rsidRDefault="00E31729" w:rsidP="00E31729">
      <w:pPr>
        <w:widowControl w:val="0"/>
        <w:spacing w:line="240" w:lineRule="auto"/>
        <w:ind w:right="-48"/>
      </w:pPr>
    </w:p>
    <w:p w:rsidR="00E31729" w:rsidRDefault="00E31729" w:rsidP="00E31729">
      <w:pPr>
        <w:widowControl w:val="0"/>
        <w:spacing w:line="240" w:lineRule="auto"/>
        <w:ind w:right="-48"/>
      </w:pPr>
    </w:p>
    <w:p w:rsidR="00E31729" w:rsidRDefault="00E31729" w:rsidP="00E31729">
      <w:pPr>
        <w:widowControl w:val="0"/>
        <w:spacing w:line="240" w:lineRule="auto"/>
        <w:ind w:right="-48"/>
      </w:pPr>
    </w:p>
    <w:p w:rsidR="00E31729" w:rsidRDefault="00E31729" w:rsidP="00E31729">
      <w:pPr>
        <w:widowControl w:val="0"/>
        <w:spacing w:line="240" w:lineRule="auto"/>
        <w:ind w:right="-48"/>
      </w:pPr>
    </w:p>
    <w:p w:rsidR="00E31729" w:rsidRDefault="00E31729" w:rsidP="00E31729">
      <w:pPr>
        <w:widowControl w:val="0"/>
        <w:spacing w:line="240" w:lineRule="auto"/>
        <w:ind w:right="-48"/>
      </w:pPr>
    </w:p>
    <w:p w:rsidR="00E31729" w:rsidRDefault="00E31729" w:rsidP="00E31729">
      <w:pPr>
        <w:widowControl w:val="0"/>
        <w:spacing w:line="240" w:lineRule="auto"/>
        <w:ind w:right="-48"/>
      </w:pPr>
    </w:p>
    <w:p w:rsidR="00E31729" w:rsidRDefault="00E31729" w:rsidP="00E31729">
      <w:pPr>
        <w:widowControl w:val="0"/>
        <w:spacing w:line="240" w:lineRule="auto"/>
        <w:ind w:right="-48"/>
      </w:pPr>
    </w:p>
    <w:p w:rsidR="00E31729" w:rsidRDefault="00E31729" w:rsidP="00E31729">
      <w:pPr>
        <w:widowControl w:val="0"/>
        <w:spacing w:line="240" w:lineRule="auto"/>
        <w:ind w:right="-48"/>
      </w:pPr>
    </w:p>
    <w:p w:rsidR="00E31729" w:rsidRDefault="00E31729" w:rsidP="00E31729">
      <w:pPr>
        <w:widowControl w:val="0"/>
        <w:spacing w:line="240" w:lineRule="auto"/>
        <w:ind w:right="-48"/>
      </w:pPr>
    </w:p>
    <w:p w:rsidR="00E31729" w:rsidRDefault="00E31729" w:rsidP="00E31729">
      <w:pPr>
        <w:widowControl w:val="0"/>
        <w:spacing w:line="240" w:lineRule="auto"/>
        <w:ind w:right="-48"/>
      </w:pPr>
    </w:p>
    <w:p w:rsidR="00E31729" w:rsidRDefault="00E31729" w:rsidP="00E31729">
      <w:pPr>
        <w:widowControl w:val="0"/>
        <w:spacing w:line="240" w:lineRule="auto"/>
        <w:ind w:right="-48"/>
      </w:pPr>
    </w:p>
    <w:p w:rsidR="00E31729" w:rsidRDefault="00E31729" w:rsidP="00E31729">
      <w:pPr>
        <w:widowControl w:val="0"/>
        <w:spacing w:line="240" w:lineRule="auto"/>
        <w:ind w:right="-48"/>
      </w:pPr>
    </w:p>
    <w:p w:rsidR="00E31729" w:rsidRDefault="00E31729" w:rsidP="00E31729">
      <w:pPr>
        <w:widowControl w:val="0"/>
        <w:spacing w:line="240" w:lineRule="auto"/>
        <w:ind w:right="-48"/>
      </w:pPr>
    </w:p>
    <w:p w:rsidR="00E31729" w:rsidRDefault="00E31729" w:rsidP="00E31729">
      <w:pPr>
        <w:widowControl w:val="0"/>
        <w:spacing w:line="240" w:lineRule="auto"/>
        <w:ind w:right="-48"/>
      </w:pPr>
    </w:p>
    <w:p w:rsidR="00E31729" w:rsidRDefault="00E31729" w:rsidP="00E31729">
      <w:pPr>
        <w:widowControl w:val="0"/>
        <w:spacing w:line="240" w:lineRule="auto"/>
        <w:ind w:right="-48"/>
      </w:pPr>
    </w:p>
    <w:p w:rsidR="00194D51" w:rsidRDefault="00194D51" w:rsidP="00E31729">
      <w:pPr>
        <w:widowControl w:val="0"/>
        <w:spacing w:line="240" w:lineRule="auto"/>
        <w:ind w:right="-48"/>
      </w:pPr>
    </w:p>
    <w:p w:rsidR="00194D51" w:rsidRDefault="00194D51" w:rsidP="00E31729">
      <w:pPr>
        <w:widowControl w:val="0"/>
        <w:spacing w:line="240" w:lineRule="auto"/>
        <w:ind w:right="-48"/>
      </w:pPr>
    </w:p>
    <w:p w:rsidR="00194D51" w:rsidRDefault="00194D51" w:rsidP="00E31729">
      <w:pPr>
        <w:widowControl w:val="0"/>
        <w:spacing w:line="240" w:lineRule="auto"/>
        <w:ind w:right="-48"/>
      </w:pPr>
    </w:p>
    <w:p w:rsidR="00194D51" w:rsidRDefault="00194D51" w:rsidP="00E31729">
      <w:pPr>
        <w:widowControl w:val="0"/>
        <w:spacing w:line="240" w:lineRule="auto"/>
        <w:ind w:right="-48"/>
      </w:pPr>
    </w:p>
    <w:p w:rsidR="00194D51" w:rsidRDefault="00194D51" w:rsidP="00E31729">
      <w:pPr>
        <w:widowControl w:val="0"/>
        <w:spacing w:line="240" w:lineRule="auto"/>
        <w:ind w:right="-48"/>
      </w:pPr>
    </w:p>
    <w:p w:rsidR="00194D51" w:rsidRDefault="00194D51" w:rsidP="00E31729">
      <w:pPr>
        <w:widowControl w:val="0"/>
        <w:spacing w:line="240" w:lineRule="auto"/>
        <w:ind w:right="-48"/>
      </w:pPr>
    </w:p>
    <w:p w:rsidR="00194D51" w:rsidRDefault="00194D51" w:rsidP="00E31729">
      <w:pPr>
        <w:widowControl w:val="0"/>
        <w:spacing w:line="240" w:lineRule="auto"/>
        <w:ind w:right="-48"/>
      </w:pPr>
    </w:p>
    <w:p w:rsidR="00194D51" w:rsidRDefault="00194D51" w:rsidP="00E31729">
      <w:pPr>
        <w:widowControl w:val="0"/>
        <w:spacing w:line="240" w:lineRule="auto"/>
        <w:ind w:right="-48"/>
      </w:pPr>
    </w:p>
    <w:p w:rsidR="00194D51" w:rsidRDefault="00194D51" w:rsidP="00E31729">
      <w:pPr>
        <w:widowControl w:val="0"/>
        <w:spacing w:line="240" w:lineRule="auto"/>
        <w:ind w:right="-48"/>
      </w:pPr>
    </w:p>
    <w:p w:rsidR="00194D51" w:rsidRDefault="00194D51" w:rsidP="00E31729">
      <w:pPr>
        <w:widowControl w:val="0"/>
        <w:spacing w:line="240" w:lineRule="auto"/>
        <w:ind w:right="-48"/>
      </w:pPr>
    </w:p>
    <w:p w:rsidR="00194D51" w:rsidRDefault="00194D51" w:rsidP="00E31729">
      <w:pPr>
        <w:widowControl w:val="0"/>
        <w:spacing w:line="240" w:lineRule="auto"/>
        <w:ind w:right="-48"/>
      </w:pPr>
    </w:p>
    <w:p w:rsidR="00194D51" w:rsidRDefault="00194D51" w:rsidP="00E31729">
      <w:pPr>
        <w:widowControl w:val="0"/>
        <w:spacing w:line="240" w:lineRule="auto"/>
        <w:ind w:right="-48"/>
      </w:pPr>
    </w:p>
    <w:p w:rsidR="00194D51" w:rsidRDefault="00194D51" w:rsidP="00E31729">
      <w:pPr>
        <w:widowControl w:val="0"/>
        <w:spacing w:line="240" w:lineRule="auto"/>
        <w:ind w:right="-48"/>
      </w:pPr>
    </w:p>
    <w:p w:rsidR="00194D51" w:rsidRDefault="00194D51" w:rsidP="00E31729">
      <w:pPr>
        <w:widowControl w:val="0"/>
        <w:spacing w:line="240" w:lineRule="auto"/>
        <w:ind w:right="-48"/>
      </w:pPr>
    </w:p>
    <w:p w:rsidR="00194D51" w:rsidRDefault="00194D51" w:rsidP="00E31729">
      <w:pPr>
        <w:widowControl w:val="0"/>
        <w:spacing w:line="240" w:lineRule="auto"/>
        <w:ind w:right="-48"/>
      </w:pPr>
    </w:p>
    <w:p w:rsidR="00194D51" w:rsidRDefault="00194D51" w:rsidP="00E31729">
      <w:pPr>
        <w:widowControl w:val="0"/>
        <w:spacing w:line="240" w:lineRule="auto"/>
        <w:ind w:right="-48"/>
      </w:pPr>
    </w:p>
    <w:p w:rsidR="00194D51" w:rsidRDefault="00194D51" w:rsidP="00E31729">
      <w:pPr>
        <w:widowControl w:val="0"/>
        <w:spacing w:line="240" w:lineRule="auto"/>
        <w:ind w:right="-48"/>
      </w:pPr>
    </w:p>
    <w:p w:rsidR="00194D51" w:rsidRDefault="00194D51" w:rsidP="00E31729">
      <w:pPr>
        <w:widowControl w:val="0"/>
        <w:spacing w:line="240" w:lineRule="auto"/>
        <w:ind w:right="-48"/>
      </w:pPr>
    </w:p>
    <w:p w:rsidR="00194D51" w:rsidRDefault="00194D51" w:rsidP="00E31729">
      <w:pPr>
        <w:widowControl w:val="0"/>
        <w:spacing w:line="240" w:lineRule="auto"/>
        <w:ind w:right="-48"/>
      </w:pPr>
    </w:p>
    <w:p w:rsidR="00E31729" w:rsidRDefault="00E31729" w:rsidP="00E31729">
      <w:pPr>
        <w:widowControl w:val="0"/>
        <w:spacing w:line="240" w:lineRule="auto"/>
        <w:ind w:right="-48"/>
      </w:pPr>
    </w:p>
    <w:p w:rsidR="00F0722C" w:rsidRDefault="00536771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.8.Отчет</w:t>
      </w:r>
      <w:r w:rsidR="0082321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 w:rsidR="0082321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исполнении</w:t>
      </w:r>
      <w:r w:rsidR="0082321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управляющей</w:t>
      </w:r>
      <w:r w:rsidR="0082321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организацией</w:t>
      </w:r>
      <w:r w:rsidR="0082321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договора</w:t>
      </w:r>
      <w:r w:rsidR="0082321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управления,</w:t>
      </w:r>
      <w:r w:rsidR="0082321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="0082321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также</w:t>
      </w:r>
      <w:r w:rsidR="0082321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отчет</w:t>
      </w:r>
      <w:r w:rsidR="0082321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="0082321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выполнении товариществом, кооперативом смет</w:t>
      </w:r>
      <w:r w:rsidR="0082321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доходов и</w:t>
      </w:r>
      <w:r w:rsidR="0082321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расходов за</w:t>
      </w:r>
      <w:r w:rsidR="0082321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год</w:t>
      </w:r>
    </w:p>
    <w:p w:rsidR="00F0722C" w:rsidRDefault="00F0722C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F0722C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F0722C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 w:rsidP="00A27C2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A27C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6F5D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A27C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08:23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 w:rsidP="00A27C2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</w:t>
            </w:r>
            <w:r w:rsidR="00A27C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 w:rsidP="00E3172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31.12.20</w:t>
            </w:r>
            <w:r w:rsidR="00A27C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  <w:p w:rsidR="00E31729" w:rsidRDefault="00E31729" w:rsidP="00E3172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F0722C" w:rsidRDefault="00F0722C">
      <w:pPr>
        <w:spacing w:after="19" w:line="220" w:lineRule="exact"/>
      </w:pPr>
    </w:p>
    <w:p w:rsidR="00F0722C" w:rsidRDefault="00536771">
      <w:pPr>
        <w:widowControl w:val="0"/>
        <w:spacing w:line="240" w:lineRule="auto"/>
        <w:ind w:left="800" w:right="-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Общаяинформацияовыполняемыхработах(оказываемыхуслугах)посодержаниюитекущемуремонтуобщего имущества вмногоквартирномдоме</w:t>
      </w:r>
    </w:p>
    <w:p w:rsidR="00F0722C" w:rsidRDefault="00F0722C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F0722C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F0722C">
        <w:trPr>
          <w:cantSplit/>
          <w:trHeight w:hRule="exact" w:val="525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after="19" w:line="220" w:lineRule="exact"/>
      </w:pPr>
    </w:p>
    <w:p w:rsidR="00F0722C" w:rsidRDefault="00F0722C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F0722C">
          <w:pgSz w:w="11900" w:h="16840"/>
          <w:pgMar w:top="395" w:right="349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F0722C">
        <w:trPr>
          <w:cantSplit/>
          <w:trHeight w:hRule="exact" w:val="515"/>
        </w:trPr>
        <w:tc>
          <w:tcPr>
            <w:tcW w:w="8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4.</w:t>
            </w:r>
          </w:p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4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потребителей (на начало периода)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4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4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потребителей (на начало периода)</w:t>
            </w:r>
          </w:p>
        </w:tc>
        <w:tc>
          <w:tcPr>
            <w:tcW w:w="3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F0722C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F0722C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6F5DE6" w:rsidP="00A27C2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  <w:r w:rsidR="00A27C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33357</w:t>
            </w:r>
            <w:r w:rsidR="00536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F0722C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(работы) по содержанию и текущему ремонту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 w:rsidP="00A27C2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A27C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342408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6F5DE6" w:rsidP="0043789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437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155015</w:t>
            </w:r>
            <w:r w:rsidR="00536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F0722C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9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 w:rsidP="0043789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437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87393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F0722C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0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средств, в том числе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6F5DE6" w:rsidP="0043789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437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436590</w:t>
            </w:r>
            <w:r w:rsidR="00536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F0722C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2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денежных средств от собственников/ нанимателей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6F5DE6" w:rsidP="0043789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437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436590</w:t>
            </w:r>
            <w:r w:rsidR="00536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F0722C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2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целевых взносов от собственников/ нанимателей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F0722C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8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денежных средств от использования общего имущества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 от использования общего имущества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F0722C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5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денежных средств с учетом остатков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5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денежных средств с учетом остатков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6F5DE6" w:rsidP="008B50F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8B5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436590</w:t>
            </w:r>
            <w:r w:rsidR="00536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F0722C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F0722C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3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3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8B50F3" w:rsidP="008B50F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124128</w:t>
            </w:r>
            <w:r w:rsidR="00536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F0722C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8B50F3" w:rsidP="004A6CC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921995</w:t>
            </w:r>
            <w:r w:rsidR="00536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</w:tbl>
    <w:p w:rsidR="00F0722C" w:rsidRDefault="00F0722C">
      <w:pPr>
        <w:spacing w:after="19" w:line="220" w:lineRule="exact"/>
      </w:pPr>
    </w:p>
    <w:p w:rsidR="006F5DE6" w:rsidRDefault="006F5DE6">
      <w:pPr>
        <w:spacing w:after="19" w:line="220" w:lineRule="exact"/>
      </w:pPr>
    </w:p>
    <w:p w:rsidR="006F5DE6" w:rsidRDefault="006F5DE6">
      <w:pPr>
        <w:spacing w:after="19" w:line="220" w:lineRule="exact"/>
      </w:pPr>
    </w:p>
    <w:p w:rsidR="00194D51" w:rsidRDefault="00194D51">
      <w:pPr>
        <w:spacing w:after="19" w:line="220" w:lineRule="exact"/>
      </w:pPr>
    </w:p>
    <w:p w:rsidR="00194D51" w:rsidRDefault="00194D51">
      <w:pPr>
        <w:spacing w:after="19" w:line="220" w:lineRule="exact"/>
      </w:pPr>
    </w:p>
    <w:p w:rsidR="00194D51" w:rsidRDefault="00194D51">
      <w:pPr>
        <w:spacing w:after="19" w:line="220" w:lineRule="exact"/>
      </w:pPr>
    </w:p>
    <w:p w:rsidR="00194D51" w:rsidRDefault="00194D51">
      <w:pPr>
        <w:spacing w:after="19" w:line="220" w:lineRule="exact"/>
      </w:pPr>
    </w:p>
    <w:p w:rsidR="00194D51" w:rsidRDefault="00194D51">
      <w:pPr>
        <w:spacing w:after="19" w:line="220" w:lineRule="exact"/>
      </w:pPr>
    </w:p>
    <w:p w:rsidR="00194D51" w:rsidRDefault="00194D51">
      <w:pPr>
        <w:spacing w:after="19" w:line="220" w:lineRule="exact"/>
      </w:pPr>
    </w:p>
    <w:p w:rsidR="00194D51" w:rsidRDefault="00194D51">
      <w:pPr>
        <w:spacing w:after="19" w:line="220" w:lineRule="exact"/>
      </w:pPr>
    </w:p>
    <w:p w:rsidR="00194D51" w:rsidRDefault="00194D51">
      <w:pPr>
        <w:spacing w:after="19" w:line="220" w:lineRule="exact"/>
      </w:pPr>
    </w:p>
    <w:p w:rsidR="00194D51" w:rsidRDefault="00194D51">
      <w:pPr>
        <w:spacing w:after="19" w:line="220" w:lineRule="exact"/>
      </w:pPr>
    </w:p>
    <w:p w:rsidR="00194D51" w:rsidRDefault="00194D51">
      <w:pPr>
        <w:spacing w:after="19" w:line="220" w:lineRule="exact"/>
      </w:pPr>
    </w:p>
    <w:p w:rsidR="00194D51" w:rsidRDefault="00194D51">
      <w:pPr>
        <w:spacing w:after="19" w:line="220" w:lineRule="exact"/>
      </w:pPr>
    </w:p>
    <w:p w:rsidR="00194D51" w:rsidRDefault="00194D51">
      <w:pPr>
        <w:spacing w:after="19" w:line="220" w:lineRule="exact"/>
      </w:pPr>
    </w:p>
    <w:p w:rsidR="00194D51" w:rsidRDefault="00194D51">
      <w:pPr>
        <w:spacing w:after="19" w:line="220" w:lineRule="exact"/>
      </w:pPr>
    </w:p>
    <w:p w:rsidR="00194D51" w:rsidRDefault="00194D51">
      <w:pPr>
        <w:spacing w:after="19" w:line="220" w:lineRule="exact"/>
      </w:pPr>
    </w:p>
    <w:p w:rsidR="00194D51" w:rsidRDefault="00194D51">
      <w:pPr>
        <w:spacing w:after="19" w:line="220" w:lineRule="exact"/>
      </w:pPr>
    </w:p>
    <w:p w:rsidR="00194D51" w:rsidRDefault="00194D51">
      <w:pPr>
        <w:spacing w:after="19" w:line="220" w:lineRule="exact"/>
      </w:pPr>
    </w:p>
    <w:p w:rsidR="00194D51" w:rsidRDefault="00194D51">
      <w:pPr>
        <w:spacing w:after="19" w:line="220" w:lineRule="exact"/>
      </w:pPr>
    </w:p>
    <w:p w:rsidR="00194D51" w:rsidRDefault="00194D51">
      <w:pPr>
        <w:spacing w:after="19" w:line="220" w:lineRule="exact"/>
      </w:pPr>
    </w:p>
    <w:p w:rsidR="004A6CCE" w:rsidRDefault="004A6CCE">
      <w:pPr>
        <w:spacing w:after="19" w:line="220" w:lineRule="exact"/>
      </w:pPr>
    </w:p>
    <w:p w:rsidR="00194D51" w:rsidRDefault="00194D51">
      <w:pPr>
        <w:spacing w:after="19" w:line="220" w:lineRule="exact"/>
      </w:pPr>
    </w:p>
    <w:p w:rsidR="00F0722C" w:rsidRDefault="00536771">
      <w:pPr>
        <w:widowControl w:val="0"/>
        <w:spacing w:line="240" w:lineRule="auto"/>
        <w:ind w:left="800" w:right="10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</w:t>
      </w:r>
    </w:p>
    <w:p w:rsidR="00F0722C" w:rsidRDefault="00F0722C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0722C" w:rsidRDefault="00F0722C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F0722C">
          <w:pgSz w:w="11900" w:h="16840"/>
          <w:pgMar w:top="400" w:right="40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600"/>
        <w:gridCol w:w="2300"/>
        <w:gridCol w:w="980"/>
        <w:gridCol w:w="2900"/>
        <w:gridCol w:w="3520"/>
      </w:tblGrid>
      <w:tr w:rsidR="00F0722C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2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Работы по содержанию и ремонту систем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вентиляции</w:t>
            </w:r>
          </w:p>
        </w:tc>
      </w:tr>
      <w:tr w:rsidR="00F0722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16560.00</w:t>
            </w:r>
          </w:p>
        </w:tc>
      </w:tr>
      <w:tr w:rsidR="00F0722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F0722C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вентиляция</w:t>
            </w:r>
          </w:p>
        </w:tc>
      </w:tr>
      <w:tr w:rsidR="00F0722C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Два и более раз в год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F0722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2.08</w:t>
            </w:r>
          </w:p>
        </w:tc>
      </w:tr>
      <w:tr w:rsidR="00F0722C">
        <w:trPr>
          <w:cantSplit/>
          <w:trHeight w:hRule="exact" w:val="12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F0722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EE07B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630066</w:t>
            </w:r>
            <w:r w:rsidR="00536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F0722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F0722C">
        <w:trPr>
          <w:cantSplit/>
          <w:trHeight w:hRule="exact" w:val="12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F0722C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F0722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6F5DE6" w:rsidP="00EE07B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EE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536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EE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F0722C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F0722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 w:rsidP="00EE07B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EE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87393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F0722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F0722C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F0722C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F0722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 w:rsidP="00EE07B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EE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6F5D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EE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</w:tbl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F0722C">
          <w:pgSz w:w="11900" w:h="16840"/>
          <w:pgMar w:top="395" w:right="40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600"/>
        <w:gridCol w:w="2300"/>
        <w:gridCol w:w="980"/>
        <w:gridCol w:w="2900"/>
        <w:gridCol w:w="3520"/>
      </w:tblGrid>
      <w:tr w:rsidR="00F0722C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F0722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B9661B" w:rsidP="00EE07B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815430</w:t>
            </w:r>
            <w:r w:rsidR="00536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F0722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F0722C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F0722C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F0722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B9661B" w:rsidP="00B9661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</w:t>
            </w:r>
            <w:r w:rsidR="003E0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</w:tr>
      <w:tr w:rsidR="00F0722C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B9661B">
            <w:pPr>
              <w:widowControl w:val="0"/>
              <w:spacing w:before="49" w:line="240" w:lineRule="auto"/>
              <w:ind w:left="100" w:right="3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F0722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B9661B" w:rsidP="00EE07B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2439</w:t>
            </w:r>
            <w:r w:rsidR="00536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F0722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F0722C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C44AB6">
            <w:pPr>
              <w:widowControl w:val="0"/>
              <w:spacing w:before="49" w:line="240" w:lineRule="auto"/>
              <w:ind w:left="100" w:right="3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F0722C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B9661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мере необходимости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F0722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B9661B" w:rsidP="00B9661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536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</w:tr>
      <w:tr w:rsidR="00F0722C">
        <w:trPr>
          <w:cantSplit/>
          <w:trHeight w:hRule="exact" w:val="98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F0722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3E06CF" w:rsidP="00EE07B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EE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70019</w:t>
            </w:r>
            <w:r w:rsidR="00536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F0722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F0722C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F0722C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мере необходимости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F0722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3E06CF" w:rsidP="00EE07B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EE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536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EE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</w:tr>
    </w:tbl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after="14" w:line="120" w:lineRule="exact"/>
        <w:rPr>
          <w:sz w:val="12"/>
          <w:szCs w:val="12"/>
        </w:rPr>
      </w:pPr>
    </w:p>
    <w:p w:rsidR="00F0722C" w:rsidRDefault="00F0722C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F0722C">
          <w:pgSz w:w="11900" w:h="16840"/>
          <w:pgMar w:top="395" w:right="40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600"/>
        <w:gridCol w:w="2300"/>
        <w:gridCol w:w="980"/>
        <w:gridCol w:w="2900"/>
        <w:gridCol w:w="3520"/>
      </w:tblGrid>
      <w:tr w:rsidR="00F0722C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7)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F0722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EE07B6" w:rsidP="003E06C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87534</w:t>
            </w:r>
            <w:r w:rsidR="00536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F0722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F0722C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F0722C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F0722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 w:rsidP="00EE07B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EE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EE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</w:tr>
      <w:tr w:rsidR="00F0722C">
        <w:trPr>
          <w:cantSplit/>
          <w:trHeight w:hRule="exact" w:val="14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39" w:lineRule="auto"/>
              <w:ind w:left="100" w:right="1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F0722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3E06CF" w:rsidP="00EE07B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EE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91658</w:t>
            </w:r>
            <w:r w:rsidR="00536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F0722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F0722C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содержание придомовой территории с элементами малых форм</w:t>
            </w:r>
          </w:p>
        </w:tc>
      </w:tr>
      <w:tr w:rsidR="00F0722C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графику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F0722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EE07B6" w:rsidP="003E06C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24,06</w:t>
            </w:r>
          </w:p>
        </w:tc>
      </w:tr>
    </w:tbl>
    <w:p w:rsidR="00F0722C" w:rsidRDefault="00F0722C">
      <w:pPr>
        <w:spacing w:after="19" w:line="220" w:lineRule="exact"/>
      </w:pPr>
    </w:p>
    <w:p w:rsidR="00F0722C" w:rsidRDefault="00536771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 о</w:t>
      </w:r>
      <w:r w:rsidR="00646C3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наличии претензий</w:t>
      </w:r>
      <w:r w:rsidR="00646C3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 качеству</w:t>
      </w:r>
      <w:r w:rsidR="00646C3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выполненных рабо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т(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оказанных услуг)</w:t>
      </w:r>
    </w:p>
    <w:p w:rsidR="00F0722C" w:rsidRDefault="00F0722C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F0722C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F0722C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F0722C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F0722C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F0722C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F0722C">
          <w:pgSz w:w="11900" w:h="16840"/>
          <w:pgMar w:top="395" w:right="400" w:bottom="405" w:left="400" w:header="0" w:footer="0" w:gutter="0"/>
          <w:cols w:space="708"/>
        </w:sectPr>
      </w:pPr>
    </w:p>
    <w:p w:rsidR="00F0722C" w:rsidRDefault="00536771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Общая информация</w:t>
      </w:r>
      <w:r w:rsidR="00315CE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="00315CE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предоставленным</w:t>
      </w:r>
      <w:r w:rsidR="00315CE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коммунальным</w:t>
      </w:r>
      <w:r w:rsidR="00315CE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услугам</w:t>
      </w:r>
    </w:p>
    <w:p w:rsidR="00F0722C" w:rsidRDefault="00F0722C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F0722C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F0722C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F0722C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2C52A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18699</w:t>
            </w:r>
            <w:r w:rsidR="00536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F0722C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3E06CF" w:rsidP="002C52A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2C5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65103</w:t>
            </w:r>
            <w:r w:rsidR="00536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F0722C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F0722C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3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3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C44AB6" w:rsidP="008B43A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536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F0722C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2C52A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797713</w:t>
            </w:r>
            <w:r w:rsidR="00536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</w:tbl>
    <w:p w:rsidR="00F0722C" w:rsidRDefault="00F0722C">
      <w:pPr>
        <w:spacing w:after="19" w:line="220" w:lineRule="exact"/>
      </w:pPr>
    </w:p>
    <w:p w:rsidR="00F0722C" w:rsidRDefault="00536771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 о предоставленных коммунальных услугах (заполняется по каждой коммунальной услуге)</w:t>
      </w:r>
    </w:p>
    <w:p w:rsidR="00F0722C" w:rsidRDefault="00F0722C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F0722C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Отопление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</w:tr>
      <w:tr w:rsidR="00F0722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99" w:right="2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показ.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8B43A9" w:rsidP="003E06C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</w:t>
            </w:r>
            <w:r w:rsidR="003E0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536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8B43A9" w:rsidP="00C44AB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C44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34917</w:t>
            </w:r>
            <w:r w:rsidR="00536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8B43A9" w:rsidP="00C44AB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C44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34917</w:t>
            </w:r>
            <w:bookmarkStart w:id="0" w:name="_GoBack"/>
            <w:bookmarkEnd w:id="0"/>
            <w:r w:rsidR="00536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3E06C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536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F0722C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6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поставщиком (поставщиками) коммунального ресурса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6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поставщиком (поставщиками)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8B43A9" w:rsidP="003E06C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853616</w:t>
            </w:r>
            <w:r w:rsidR="00536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F0722C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Оплачено поставщику (поставщикам) коммунального ресурса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Оплачено поставщику (поставщикам)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8B43A9" w:rsidP="003E06C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853616</w:t>
            </w:r>
            <w:r w:rsidR="00536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F0722C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7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7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F0722C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after="14" w:line="240" w:lineRule="exact"/>
        <w:rPr>
          <w:sz w:val="24"/>
          <w:szCs w:val="24"/>
        </w:rPr>
      </w:pPr>
    </w:p>
    <w:p w:rsidR="00F0722C" w:rsidRDefault="00F0722C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F0722C">
          <w:pgSz w:w="11900" w:h="16840"/>
          <w:pgMar w:top="404" w:right="40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F0722C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Горячее водоснабжение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</w:tr>
      <w:tr w:rsidR="00F0722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99" w:right="2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показ.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341FB" w:rsidP="00C415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238</w:t>
            </w:r>
            <w:r w:rsidR="00536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C41552" w:rsidP="00F341F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F341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08326</w:t>
            </w:r>
            <w:r w:rsidR="00536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341FB" w:rsidP="00C415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289853</w:t>
            </w:r>
            <w:r w:rsidR="00536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F0722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341F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18473</w:t>
            </w:r>
            <w:r w:rsidR="00536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F0722C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6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поставщиком (поставщиками) коммунального ресурса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6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поставщиком (поставщиками)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C41552" w:rsidP="00F341F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F341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08326</w:t>
            </w:r>
            <w:r w:rsidR="00536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F0722C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Оплачено поставщику (поставщикам) коммунального ресурса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Оплачено поставщику (поставщикам)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C41552" w:rsidP="00F341F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F341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08326</w:t>
            </w:r>
            <w:r w:rsidR="00536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F0722C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7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7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F0722C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F0722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F0722C" w:rsidRDefault="00F0722C">
      <w:pPr>
        <w:spacing w:after="19" w:line="220" w:lineRule="exact"/>
      </w:pPr>
    </w:p>
    <w:p w:rsidR="00F0722C" w:rsidRDefault="00536771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 о</w:t>
      </w:r>
      <w:r w:rsidR="00296C4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наличии претензий</w:t>
      </w:r>
      <w:r w:rsidR="00296C4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="00296C4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качеству предоставленных</w:t>
      </w:r>
      <w:r w:rsidR="00296C4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коммунальных услуг</w:t>
      </w:r>
    </w:p>
    <w:p w:rsidR="00F0722C" w:rsidRDefault="00F0722C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F0722C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F0722C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F0722C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F0722C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F0722C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22C" w:rsidRDefault="0053677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F0722C" w:rsidRDefault="00F0722C">
      <w:pPr>
        <w:spacing w:after="19" w:line="220" w:lineRule="exact"/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line="240" w:lineRule="exact"/>
        <w:rPr>
          <w:sz w:val="24"/>
          <w:szCs w:val="24"/>
        </w:rPr>
      </w:pPr>
    </w:p>
    <w:p w:rsidR="00F0722C" w:rsidRDefault="00F0722C">
      <w:pPr>
        <w:spacing w:after="14" w:line="180" w:lineRule="exact"/>
        <w:rPr>
          <w:sz w:val="18"/>
          <w:szCs w:val="18"/>
        </w:rPr>
      </w:pPr>
    </w:p>
    <w:sectPr w:rsidR="00F0722C" w:rsidSect="001D0749">
      <w:pgSz w:w="11900" w:h="16840"/>
      <w:pgMar w:top="395" w:right="400" w:bottom="405" w:left="400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0722C"/>
    <w:rsid w:val="0003043D"/>
    <w:rsid w:val="0005607A"/>
    <w:rsid w:val="001405BD"/>
    <w:rsid w:val="00160AC3"/>
    <w:rsid w:val="001805DA"/>
    <w:rsid w:val="00194D51"/>
    <w:rsid w:val="001D0749"/>
    <w:rsid w:val="001F0CF0"/>
    <w:rsid w:val="00296C43"/>
    <w:rsid w:val="002A5BA5"/>
    <w:rsid w:val="002B7F09"/>
    <w:rsid w:val="002C4473"/>
    <w:rsid w:val="002C52A4"/>
    <w:rsid w:val="00315CE5"/>
    <w:rsid w:val="003754B4"/>
    <w:rsid w:val="003E06CF"/>
    <w:rsid w:val="003F5832"/>
    <w:rsid w:val="004150BC"/>
    <w:rsid w:val="00437896"/>
    <w:rsid w:val="004A6CCE"/>
    <w:rsid w:val="004B070F"/>
    <w:rsid w:val="0052084A"/>
    <w:rsid w:val="00536771"/>
    <w:rsid w:val="005D3396"/>
    <w:rsid w:val="005E3A90"/>
    <w:rsid w:val="00623AB2"/>
    <w:rsid w:val="00633EA6"/>
    <w:rsid w:val="00646C37"/>
    <w:rsid w:val="00662A42"/>
    <w:rsid w:val="006811D9"/>
    <w:rsid w:val="006F5DE6"/>
    <w:rsid w:val="008040B4"/>
    <w:rsid w:val="00823216"/>
    <w:rsid w:val="00825027"/>
    <w:rsid w:val="00826C20"/>
    <w:rsid w:val="0087162A"/>
    <w:rsid w:val="008B43A9"/>
    <w:rsid w:val="008B50F3"/>
    <w:rsid w:val="008D5C22"/>
    <w:rsid w:val="008F6FD9"/>
    <w:rsid w:val="00935113"/>
    <w:rsid w:val="00A22938"/>
    <w:rsid w:val="00A24326"/>
    <w:rsid w:val="00A27C27"/>
    <w:rsid w:val="00AE1B4A"/>
    <w:rsid w:val="00B75CD1"/>
    <w:rsid w:val="00B90835"/>
    <w:rsid w:val="00B9661B"/>
    <w:rsid w:val="00BA4FFF"/>
    <w:rsid w:val="00BE3EF7"/>
    <w:rsid w:val="00BF2650"/>
    <w:rsid w:val="00BF5414"/>
    <w:rsid w:val="00C41552"/>
    <w:rsid w:val="00C44AB6"/>
    <w:rsid w:val="00D03AC8"/>
    <w:rsid w:val="00D33189"/>
    <w:rsid w:val="00D64998"/>
    <w:rsid w:val="00D75AE9"/>
    <w:rsid w:val="00D85F8B"/>
    <w:rsid w:val="00D86166"/>
    <w:rsid w:val="00DF418F"/>
    <w:rsid w:val="00E008CB"/>
    <w:rsid w:val="00E31729"/>
    <w:rsid w:val="00ED5B31"/>
    <w:rsid w:val="00EE07B6"/>
    <w:rsid w:val="00F0722C"/>
    <w:rsid w:val="00F23FAC"/>
    <w:rsid w:val="00F341FB"/>
    <w:rsid w:val="00FD1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7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607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60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17</Pages>
  <Words>4632</Words>
  <Characters>26408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Работа</cp:lastModifiedBy>
  <cp:revision>64</cp:revision>
  <cp:lastPrinted>2021-03-25T09:41:00Z</cp:lastPrinted>
  <dcterms:created xsi:type="dcterms:W3CDTF">2020-03-14T10:51:00Z</dcterms:created>
  <dcterms:modified xsi:type="dcterms:W3CDTF">2021-03-26T15:40:00Z</dcterms:modified>
</cp:coreProperties>
</file>